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BC0" w:rsidRDefault="00B15BC0" w:rsidP="00B15BC0"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195580</wp:posOffset>
            </wp:positionV>
            <wp:extent cx="647700" cy="733425"/>
            <wp:effectExtent l="19050" t="0" r="0" b="0"/>
            <wp:wrapNone/>
            <wp:docPr id="27" name="5 Imagen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inline distT="0" distB="0" distL="0" distR="0">
            <wp:extent cx="1485900" cy="552450"/>
            <wp:effectExtent l="19050" t="0" r="0" b="0"/>
            <wp:docPr id="28" name="Imagen 1" descr="LOGO 3D 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3D horizonta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BC0" w:rsidRPr="00E9378C" w:rsidRDefault="00B15BC0" w:rsidP="00B15BC0">
      <w:pPr>
        <w:spacing w:after="0" w:line="240" w:lineRule="auto"/>
        <w:rPr>
          <w:sz w:val="18"/>
          <w:szCs w:val="18"/>
        </w:rPr>
      </w:pPr>
      <w:r w:rsidRPr="00E9378C">
        <w:rPr>
          <w:sz w:val="18"/>
          <w:szCs w:val="18"/>
        </w:rPr>
        <w:t xml:space="preserve">        Liceo Bolivariano “Sanare”</w:t>
      </w:r>
    </w:p>
    <w:p w:rsidR="00B15BC0" w:rsidRDefault="00B15BC0" w:rsidP="00B15BC0">
      <w:pPr>
        <w:spacing w:after="0" w:line="240" w:lineRule="auto"/>
        <w:rPr>
          <w:sz w:val="18"/>
          <w:szCs w:val="18"/>
        </w:rPr>
      </w:pPr>
      <w:r w:rsidRPr="00E9378C">
        <w:rPr>
          <w:sz w:val="18"/>
          <w:szCs w:val="18"/>
        </w:rPr>
        <w:t xml:space="preserve">            Sanare – Estado Lara</w:t>
      </w:r>
    </w:p>
    <w:p w:rsidR="00B15BC0" w:rsidRDefault="00B15BC0" w:rsidP="00B15BC0">
      <w:pPr>
        <w:spacing w:after="0" w:line="240" w:lineRule="auto"/>
        <w:rPr>
          <w:sz w:val="18"/>
          <w:szCs w:val="18"/>
        </w:rPr>
      </w:pPr>
    </w:p>
    <w:p w:rsidR="00B15BC0" w:rsidRPr="00E9378C" w:rsidRDefault="00B15BC0" w:rsidP="00B15BC0">
      <w:pPr>
        <w:spacing w:after="0" w:line="240" w:lineRule="auto"/>
        <w:rPr>
          <w:sz w:val="18"/>
          <w:szCs w:val="18"/>
        </w:rPr>
      </w:pPr>
    </w:p>
    <w:p w:rsidR="00B15BC0" w:rsidRDefault="00B15BC0" w:rsidP="00B15BC0">
      <w:pPr>
        <w:ind w:left="0"/>
        <w:rPr>
          <w:rFonts w:ascii="Arial" w:hAnsi="Arial" w:cs="Arial"/>
          <w:lang w:val="es-ES_tradnl"/>
        </w:rPr>
      </w:pPr>
      <w:r w:rsidRPr="00682D9A">
        <w:rPr>
          <w:rFonts w:ascii="Arial" w:hAnsi="Arial" w:cs="Arial"/>
          <w:b/>
          <w:sz w:val="24"/>
          <w:szCs w:val="24"/>
          <w:lang w:val="es-ES_tradnl"/>
        </w:rPr>
        <w:t>NOMINA ESTUDIANTES 5to AÑO SECCION “</w:t>
      </w:r>
      <w:r>
        <w:rPr>
          <w:rFonts w:ascii="Arial" w:hAnsi="Arial" w:cs="Arial"/>
          <w:b/>
          <w:sz w:val="24"/>
          <w:szCs w:val="24"/>
          <w:lang w:val="es-ES_tradnl"/>
        </w:rPr>
        <w:t>B” 2011-2012</w:t>
      </w:r>
    </w:p>
    <w:tbl>
      <w:tblPr>
        <w:tblpPr w:leftFromText="180" w:rightFromText="180" w:vertAnchor="page" w:horzAnchor="margin" w:tblpY="3991"/>
        <w:tblW w:w="8755" w:type="dxa"/>
        <w:tblLook w:val="04A0"/>
      </w:tblPr>
      <w:tblGrid>
        <w:gridCol w:w="534"/>
        <w:gridCol w:w="2409"/>
        <w:gridCol w:w="5812"/>
      </w:tblGrid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7B100B" w:rsidRDefault="00B15BC0" w:rsidP="006202E9">
            <w:pPr>
              <w:spacing w:after="0" w:line="240" w:lineRule="auto"/>
              <w:ind w:left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Nº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7B100B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Nº </w:t>
            </w:r>
            <w:r w:rsidRPr="007B100B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CEDULA 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7B100B" w:rsidRDefault="00B15BC0" w:rsidP="006202E9">
            <w:pPr>
              <w:spacing w:after="0" w:line="240" w:lineRule="auto"/>
              <w:ind w:left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7B100B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NOMBRES Y APELLIDOS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01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21.060.415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MENDOZA HERRERA, YULIMAR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02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21.798.</w:t>
            </w: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196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3B242C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</w:rPr>
            </w:pPr>
            <w:r w:rsidRPr="003B242C">
              <w:rPr>
                <w:rFonts w:ascii="Calibri" w:eastAsia="Times New Roman" w:hAnsi="Calibri" w:cs="Arial"/>
                <w:sz w:val="24"/>
                <w:szCs w:val="24"/>
              </w:rPr>
              <w:t xml:space="preserve">GOMES ALMEIDA, ALICIA SOFIA        </w:t>
            </w:r>
            <w:r>
              <w:rPr>
                <w:rFonts w:ascii="Calibri" w:eastAsia="Times New Roman" w:hAnsi="Calibri" w:cs="Arial"/>
                <w:sz w:val="24"/>
                <w:szCs w:val="24"/>
              </w:rPr>
              <w:t xml:space="preserve">               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es-ES"/>
              </w:rPr>
              <w:drawing>
                <wp:anchor distT="36576" distB="36576" distL="36576" distR="36576" simplePos="0" relativeHeight="251662336" behindDoc="1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132715</wp:posOffset>
                  </wp:positionV>
                  <wp:extent cx="4848225" cy="4143375"/>
                  <wp:effectExtent l="19050" t="0" r="9525" b="0"/>
                  <wp:wrapNone/>
                  <wp:docPr id="47" name="Imagen 3" descr="LICEO BOLIVARI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CEO BOLIVARI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46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414337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03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22.103.400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ROJAS MARCHAN, DEIBIS JOSEFINA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04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22.266.716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3B242C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</w:rPr>
            </w:pPr>
            <w:r w:rsidRPr="003B242C">
              <w:rPr>
                <w:rFonts w:ascii="Calibri" w:eastAsia="Times New Roman" w:hAnsi="Calibri" w:cs="Arial"/>
                <w:sz w:val="24"/>
                <w:szCs w:val="24"/>
              </w:rPr>
              <w:t xml:space="preserve">LUCENA CAMACHO, RAUL ANTONIO </w:t>
            </w:r>
            <w:r>
              <w:rPr>
                <w:rFonts w:ascii="Calibri" w:eastAsia="Times New Roman" w:hAnsi="Calibri" w:cs="Arial"/>
                <w:sz w:val="24"/>
                <w:szCs w:val="24"/>
              </w:rPr>
              <w:t xml:space="preserve">              </w:t>
            </w:r>
            <w:r w:rsidRPr="003B242C">
              <w:rPr>
                <w:rFonts w:ascii="Calibri" w:eastAsia="Times New Roman" w:hAnsi="Calibri" w:cs="Arial"/>
                <w:sz w:val="24"/>
                <w:szCs w:val="24"/>
              </w:rPr>
              <w:t xml:space="preserve"> 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05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22.266.851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MEDINA GOYO, JUAN CARLOS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06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22.266.952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PEREZ TORREZ, LUIS ANTONIO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07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22.324.763.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RIVERO LISCANO, SORELY KARIANNY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08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22.324.801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PAREDES PUERTA, ADRIANY GUADALUPE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09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22.324.809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ZERPA HERNANDEZ, ANA ROSA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22.325.789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</w:rPr>
              <w:t>ESCALONA BETANCOURT, GUSTAVO JOSE</w:t>
            </w:r>
            <w:r>
              <w:rPr>
                <w:rFonts w:ascii="Calibri" w:eastAsia="Times New Roman" w:hAnsi="Calibri" w:cs="Arial"/>
                <w:sz w:val="24"/>
                <w:szCs w:val="24"/>
              </w:rPr>
              <w:t xml:space="preserve">         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11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22.325.793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TOVAR ESCALONA, YORNELLYS JUVENCYS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22.325.794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TOVAR ESCALONA, YORNEIDYS KARINA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13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23.483.000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SOTO VALERA, JAVIER ANTONIO</w:t>
            </w:r>
          </w:p>
        </w:tc>
      </w:tr>
      <w:tr w:rsidR="00B15BC0" w:rsidRPr="00074161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14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23.483.108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</w:rPr>
              <w:t>MENDOZA SILVA, SOLMAYRA DEL CARMEN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15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23.483.128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OROPEZA LEON, ELVYS RAFAEL</w:t>
            </w:r>
          </w:p>
        </w:tc>
      </w:tr>
      <w:tr w:rsidR="00B15BC0" w:rsidRPr="00074161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16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23.483.247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SEQUERA ESCOBAR, NORIELVIS COROMOTO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17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23.483.249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</w:rPr>
              <w:t>MORAN GALINDEZ, YARETZI PAOLA</w:t>
            </w:r>
            <w:r>
              <w:rPr>
                <w:rFonts w:ascii="Calibri" w:eastAsia="Times New Roman" w:hAnsi="Calibri" w:cs="Arial"/>
                <w:sz w:val="24"/>
                <w:szCs w:val="24"/>
              </w:rPr>
              <w:t xml:space="preserve">                  </w:t>
            </w:r>
          </w:p>
        </w:tc>
      </w:tr>
      <w:tr w:rsidR="00B15BC0" w:rsidRPr="005F2A24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18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23.483.389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COLMENAREZ </w:t>
            </w:r>
            <w:proofErr w:type="spellStart"/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COLMENAREZ</w:t>
            </w:r>
            <w:proofErr w:type="spellEnd"/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, YONAISA COROMOTO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19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23.483.431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RIVERO PEREZ, MARBELYS YOLIBETH</w:t>
            </w:r>
          </w:p>
        </w:tc>
      </w:tr>
      <w:tr w:rsidR="00B15BC0" w:rsidRPr="005F2A24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23.483.582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</w:rPr>
              <w:t xml:space="preserve">YEPEZ </w:t>
            </w:r>
            <w:proofErr w:type="spellStart"/>
            <w:r w:rsidRPr="00FB2169">
              <w:rPr>
                <w:rFonts w:ascii="Calibri" w:eastAsia="Times New Roman" w:hAnsi="Calibri" w:cs="Arial"/>
                <w:sz w:val="24"/>
                <w:szCs w:val="24"/>
              </w:rPr>
              <w:t>YEPEZ</w:t>
            </w:r>
            <w:proofErr w:type="spellEnd"/>
            <w:r w:rsidRPr="00FB2169">
              <w:rPr>
                <w:rFonts w:ascii="Calibri" w:eastAsia="Times New Roman" w:hAnsi="Calibri" w:cs="Arial"/>
                <w:sz w:val="24"/>
                <w:szCs w:val="24"/>
              </w:rPr>
              <w:t>, CRISBELYS DEL VALLE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21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23.483.920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AGUILAR PUERTA, JESUS ENRIQUE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22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24.202.973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YEPEZ RIVERO, MARYELIS COROMOTO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23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24.667.421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C34355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</w:rPr>
            </w:pPr>
            <w:r w:rsidRPr="00C34355">
              <w:rPr>
                <w:rFonts w:ascii="Calibri" w:eastAsia="Times New Roman" w:hAnsi="Calibri" w:cs="Arial"/>
                <w:sz w:val="24"/>
                <w:szCs w:val="24"/>
              </w:rPr>
              <w:t xml:space="preserve">GUEDEZ ESCALONA, STHEFANY MARIANYEL      </w:t>
            </w:r>
          </w:p>
        </w:tc>
      </w:tr>
      <w:tr w:rsidR="00B15BC0" w:rsidRPr="00636352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</w:rPr>
              <w:t>24.667.544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3C6CCC" w:rsidRDefault="00B15BC0" w:rsidP="006202E9">
            <w:pPr>
              <w:spacing w:after="0" w:line="240" w:lineRule="auto"/>
              <w:ind w:left="0"/>
              <w:jc w:val="both"/>
              <w:rPr>
                <w:rFonts w:eastAsia="Times New Roman" w:cs="Arial"/>
                <w:sz w:val="24"/>
                <w:szCs w:val="24"/>
              </w:rPr>
            </w:pPr>
            <w:r w:rsidRPr="003C6CCC">
              <w:rPr>
                <w:rFonts w:eastAsia="Times New Roman" w:cs="Arial"/>
                <w:sz w:val="24"/>
                <w:szCs w:val="24"/>
              </w:rPr>
              <w:t>DE LA CRUZ GOYO, MARILIS ANGELICA</w:t>
            </w:r>
            <w:r>
              <w:rPr>
                <w:rFonts w:eastAsia="Times New Roman" w:cs="Arial"/>
                <w:sz w:val="24"/>
                <w:szCs w:val="24"/>
              </w:rPr>
              <w:t xml:space="preserve">             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24.667.692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3B242C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</w:rPr>
            </w:pPr>
            <w:r w:rsidRPr="003B242C">
              <w:rPr>
                <w:rFonts w:ascii="Calibri" w:eastAsia="Times New Roman" w:hAnsi="Calibri" w:cs="Arial"/>
                <w:sz w:val="24"/>
                <w:szCs w:val="24"/>
              </w:rPr>
              <w:t xml:space="preserve">PEREZ PINEDA, MARIANNY CAROLINA     </w:t>
            </w:r>
            <w:r>
              <w:rPr>
                <w:rFonts w:ascii="Calibri" w:eastAsia="Times New Roman" w:hAnsi="Calibri" w:cs="Arial"/>
                <w:sz w:val="24"/>
                <w:szCs w:val="24"/>
              </w:rPr>
              <w:t xml:space="preserve">          </w:t>
            </w:r>
          </w:p>
        </w:tc>
      </w:tr>
      <w:tr w:rsidR="00B15BC0" w:rsidRPr="00194C58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26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24.668.474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</w:rPr>
              <w:t>COLMENARES COLMENAREZ, DAYANA DEL CARMEN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27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25.138.475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OROZCO TAMAYO, RAIFER AXELIM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28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25.348.067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GONZALEZ</w:t>
            </w: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</w:t>
            </w: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YEPEZ, ANA JOELVICT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29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25.348.437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MENDOZA REAÑEZ, GLEYDY MARIELLY</w:t>
            </w: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           </w:t>
            </w:r>
          </w:p>
        </w:tc>
      </w:tr>
      <w:tr w:rsidR="00B15BC0" w:rsidRPr="00CF4497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30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25.348.727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MENDOZA REAÑEZ, YOLMARYS GLADYSBE</w:t>
            </w:r>
            <w:r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 xml:space="preserve">      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31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25.348.925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FONSECA GOYO, EBEDIT TOMAS</w:t>
            </w:r>
          </w:p>
        </w:tc>
      </w:tr>
      <w:tr w:rsidR="00B15BC0" w:rsidRPr="007B100B" w:rsidTr="006202E9">
        <w:trPr>
          <w:trHeight w:val="255"/>
        </w:trPr>
        <w:tc>
          <w:tcPr>
            <w:tcW w:w="534" w:type="dxa"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32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B216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25.760.227</w:t>
            </w:r>
          </w:p>
        </w:tc>
        <w:tc>
          <w:tcPr>
            <w:tcW w:w="5812" w:type="dxa"/>
            <w:shd w:val="clear" w:color="auto" w:fill="auto"/>
            <w:noWrap/>
            <w:vAlign w:val="bottom"/>
            <w:hideMark/>
          </w:tcPr>
          <w:p w:rsidR="00B15BC0" w:rsidRPr="00FB2169" w:rsidRDefault="00B15BC0" w:rsidP="006202E9">
            <w:pPr>
              <w:spacing w:after="0" w:line="240" w:lineRule="auto"/>
              <w:ind w:left="0"/>
              <w:jc w:val="both"/>
              <w:rPr>
                <w:rFonts w:ascii="Calibri" w:eastAsia="Times New Roman" w:hAnsi="Calibri" w:cs="Arial"/>
                <w:sz w:val="24"/>
                <w:szCs w:val="24"/>
                <w:lang w:val="en-US"/>
              </w:rPr>
            </w:pPr>
            <w:r w:rsidRPr="00FB2169">
              <w:rPr>
                <w:rFonts w:ascii="Calibri" w:eastAsia="Times New Roman" w:hAnsi="Calibri" w:cs="Arial"/>
                <w:sz w:val="24"/>
                <w:szCs w:val="24"/>
                <w:lang w:val="en-US"/>
              </w:rPr>
              <w:t>PEREZ PIÑA, ILEANA ROXANA</w:t>
            </w:r>
          </w:p>
        </w:tc>
      </w:tr>
    </w:tbl>
    <w:p w:rsidR="000A27E0" w:rsidRDefault="00C3029D" w:rsidP="00B15BC0"/>
    <w:sectPr w:rsidR="000A27E0" w:rsidSect="001B43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15BC0"/>
    <w:rsid w:val="00000140"/>
    <w:rsid w:val="00443144"/>
    <w:rsid w:val="004E660E"/>
    <w:rsid w:val="006F28CC"/>
    <w:rsid w:val="00AD676B"/>
    <w:rsid w:val="00B15BC0"/>
    <w:rsid w:val="00DC2A5C"/>
    <w:rsid w:val="00EE5D54"/>
    <w:rsid w:val="00FB7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BC0"/>
    <w:pPr>
      <w:ind w:left="72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5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270</Words>
  <Characters>1490</Characters>
  <Application>Microsoft Office Word</Application>
  <DocSecurity>0</DocSecurity>
  <Lines>12</Lines>
  <Paragraphs>3</Paragraphs>
  <ScaleCrop>false</ScaleCrop>
  <Company/>
  <LinksUpToDate>false</LinksUpToDate>
  <CharactersWithSpaces>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MENDEZ</dc:creator>
  <cp:keywords/>
  <dc:description/>
  <cp:lastModifiedBy>MENDEZ</cp:lastModifiedBy>
  <cp:revision>2</cp:revision>
  <dcterms:created xsi:type="dcterms:W3CDTF">2012-05-04T19:40:00Z</dcterms:created>
  <dcterms:modified xsi:type="dcterms:W3CDTF">2012-05-04T19:46:00Z</dcterms:modified>
</cp:coreProperties>
</file>